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אני דוד (פרק)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אן הולם · פרק מספר · פרק מספר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1–ג (מביא דלק) · 2–א (כי העליבו אותו) · 3–א (מחברת ועיפרון) · 4–ב (חירות ובית בטוח)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1–נכון · 2–נכון · 3–לא נכון (האישה האמריקנית – מתנשאת)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1–ד · 2–א · 3–ג · 4–ב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1–נקודת תצפית · 2–דמות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1) חירות וארץ שבה יוכל לחיות בבטחה.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תשובה אישית: 2–3 משפטים, עם סיבה אחת (כי…).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אני דוד (פרק)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אן הולם · פרק מספר · פרק מספר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דוד הוא נער שבורח ומחפש בית. הוא עוזר לאנשים שנתקעו בלי דלק. הוא קונה בכסף לחם, סבון ומחברת.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(יש 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במה עוזר דוד?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מבשל     ב. מתקן גלגל     ג. מביא דלק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למה דוד לא לוקח כסף בהתחלה?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כי העליבו אותו     ב. כי שכח     ג. כי לא רעב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דוד קונה כדי ללמוד?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מחברת ועיפרון     ב. כדור     ג. משחק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מה דוד רוצה הכי הרבה?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הרבה כסף     ב. חירות ובית בטוח     ג. מכונית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דמות – תכונה: סמנו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– תכונה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האיש האמריקני – מתנצל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דוד – ישר וגאה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האישה האמריקנית – מתנצל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דוד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מתנשאת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האישה האמריקנית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חכם ומלמד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האיש האמריקני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מתנצל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יוהנס (בזיכרון)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ישר וגאה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השלימו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משקל   |   נקודת תצפית   |   דמות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מבעד לעיניים של מי אנחנו רואים את האירועים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2) ______ – אדם, בעל חיים או יצור שפועל ביצירה; לדמות יש תכונות, רצונות ומניעים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ענו במשפט אחד.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ביקש דוד מכל הלב?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6. כתבו 2–3 משפטים. אפשר להיעזר בפתיחים: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ההבדל בין צורך לבין רצון, ומתי רצון הופך לחמדנות?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אני דוד (פרק)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דבר אחד שזכרתי מ"אני דוד (פרק)":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דמות שאהבתי, ולמה: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